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AA4D" w14:textId="77777777" w:rsidR="003B30EF" w:rsidRDefault="003B30EF" w:rsidP="00080F76">
      <w:pPr>
        <w:pStyle w:val="NoSpacing"/>
      </w:pPr>
    </w:p>
    <w:p w14:paraId="5F848913" w14:textId="780A47DF" w:rsidR="003B30EF" w:rsidRDefault="003B30EF" w:rsidP="003B30EF">
      <w:pPr>
        <w:pStyle w:val="NoSpacing"/>
        <w:jc w:val="right"/>
      </w:pPr>
      <w:r>
        <w:rPr>
          <w:noProof/>
        </w:rPr>
        <w:drawing>
          <wp:inline distT="0" distB="0" distL="0" distR="0" wp14:anchorId="3D742641" wp14:editId="2BEC695A">
            <wp:extent cx="12446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zed for email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EC67" w14:textId="77777777" w:rsidR="003B30EF" w:rsidRDefault="003B30EF" w:rsidP="00080F76">
      <w:pPr>
        <w:pStyle w:val="NoSpacing"/>
      </w:pPr>
    </w:p>
    <w:p w14:paraId="39A6F659" w14:textId="6F55694E" w:rsidR="00871BFE" w:rsidRPr="003B30EF" w:rsidRDefault="00871BFE" w:rsidP="00080F76">
      <w:pPr>
        <w:pStyle w:val="NoSpacing"/>
        <w:rPr>
          <w:b/>
        </w:rPr>
      </w:pPr>
      <w:r w:rsidRPr="003B30EF">
        <w:rPr>
          <w:b/>
        </w:rPr>
        <w:t>Community Bond Advisory Committee Meeting</w:t>
      </w:r>
      <w:r w:rsidR="00EA265F" w:rsidRPr="003B30EF">
        <w:rPr>
          <w:b/>
        </w:rPr>
        <w:tab/>
      </w:r>
      <w:r w:rsidR="00EA265F" w:rsidRPr="003B30EF">
        <w:rPr>
          <w:b/>
        </w:rPr>
        <w:tab/>
      </w:r>
      <w:r w:rsidR="00EA265F" w:rsidRPr="003B30EF">
        <w:rPr>
          <w:b/>
        </w:rPr>
        <w:tab/>
      </w:r>
      <w:r w:rsidR="00EA265F" w:rsidRPr="003B30EF">
        <w:rPr>
          <w:b/>
        </w:rPr>
        <w:tab/>
      </w:r>
      <w:r w:rsidR="00EA265F" w:rsidRPr="003B30EF">
        <w:rPr>
          <w:b/>
        </w:rPr>
        <w:tab/>
      </w:r>
    </w:p>
    <w:p w14:paraId="4C76FB6F" w14:textId="35ADADBA" w:rsidR="00C207EE" w:rsidRPr="003B30EF" w:rsidRDefault="00C207EE" w:rsidP="00080F76">
      <w:pPr>
        <w:pStyle w:val="NoSpacing"/>
        <w:rPr>
          <w:b/>
        </w:rPr>
      </w:pPr>
      <w:r w:rsidRPr="003B30EF">
        <w:rPr>
          <w:b/>
        </w:rPr>
        <w:t>Meeting Notes</w:t>
      </w:r>
    </w:p>
    <w:p w14:paraId="424C44DC" w14:textId="4A1953C9" w:rsidR="00871BFE" w:rsidRDefault="009C3426" w:rsidP="00080F76">
      <w:pPr>
        <w:pStyle w:val="NoSpacing"/>
      </w:pPr>
      <w:r>
        <w:t>April 4</w:t>
      </w:r>
      <w:r w:rsidR="00176583">
        <w:t>, 2019</w:t>
      </w:r>
    </w:p>
    <w:p w14:paraId="60D610E8" w14:textId="62EE928F" w:rsidR="00871BFE" w:rsidRDefault="00871BFE" w:rsidP="00080F76"/>
    <w:p w14:paraId="3D243E75" w14:textId="67E640A7" w:rsidR="00496EF3" w:rsidRDefault="0018707D" w:rsidP="00080F76">
      <w:r>
        <w:t>The f</w:t>
      </w:r>
      <w:r w:rsidR="009C3426">
        <w:t>ifth</w:t>
      </w:r>
      <w:r w:rsidR="00BD6D77">
        <w:t xml:space="preserve"> </w:t>
      </w:r>
      <w:r w:rsidR="00F66D3E">
        <w:t xml:space="preserve">meeting </w:t>
      </w:r>
      <w:r w:rsidR="00C207EE">
        <w:t xml:space="preserve">of the Community Bond Advisory Committee was held on </w:t>
      </w:r>
      <w:r w:rsidR="00457560">
        <w:t>April 4</w:t>
      </w:r>
      <w:r w:rsidR="00C207EE">
        <w:t xml:space="preserve">, 2019 at the Addison </w:t>
      </w:r>
      <w:r w:rsidR="00D04B37">
        <w:t>Treehouse</w:t>
      </w:r>
      <w:r w:rsidR="006D5589">
        <w:t xml:space="preserve"> Event Room</w:t>
      </w:r>
      <w:r w:rsidR="00C207EE">
        <w:t xml:space="preserve">.  </w:t>
      </w:r>
    </w:p>
    <w:p w14:paraId="2A2C566B" w14:textId="395C5CFB" w:rsidR="00496EF3" w:rsidRDefault="00C207EE" w:rsidP="00080F76">
      <w:r w:rsidRPr="003B30EF">
        <w:rPr>
          <w:b/>
        </w:rPr>
        <w:t>The committee members present</w:t>
      </w:r>
      <w:r>
        <w:t>:</w:t>
      </w:r>
      <w:r w:rsidR="00496EF3">
        <w:t xml:space="preserve"> </w:t>
      </w:r>
      <w:r w:rsidR="003B30EF">
        <w:t xml:space="preserve"> </w:t>
      </w:r>
      <w:r w:rsidR="00D04B37">
        <w:t xml:space="preserve">Bruce </w:t>
      </w:r>
      <w:proofErr w:type="spellStart"/>
      <w:r w:rsidR="00D04B37">
        <w:t>Arfsten</w:t>
      </w:r>
      <w:proofErr w:type="spellEnd"/>
      <w:r w:rsidR="00D04B37">
        <w:t>,</w:t>
      </w:r>
      <w:r w:rsidR="009C3426">
        <w:t xml:space="preserve"> Taylor Bowen,</w:t>
      </w:r>
      <w:r w:rsidR="00D04B37">
        <w:t xml:space="preserve"> </w:t>
      </w:r>
      <w:proofErr w:type="spellStart"/>
      <w:r w:rsidR="00D04B37">
        <w:t>Juli</w:t>
      </w:r>
      <w:proofErr w:type="spellEnd"/>
      <w:r w:rsidR="00D04B37">
        <w:t xml:space="preserve"> Branson,</w:t>
      </w:r>
      <w:r w:rsidR="00D96321">
        <w:t xml:space="preserve"> </w:t>
      </w:r>
      <w:proofErr w:type="spellStart"/>
      <w:r w:rsidR="00D96321">
        <w:t>Lary</w:t>
      </w:r>
      <w:proofErr w:type="spellEnd"/>
      <w:r w:rsidR="00D96321">
        <w:t xml:space="preserve"> Brown, </w:t>
      </w:r>
      <w:r w:rsidR="009C3426">
        <w:t xml:space="preserve">Colleen Campbell, </w:t>
      </w:r>
      <w:r w:rsidR="00D96321">
        <w:t xml:space="preserve">Robert </w:t>
      </w:r>
      <w:proofErr w:type="spellStart"/>
      <w:r w:rsidR="00D96321">
        <w:t>Catalani</w:t>
      </w:r>
      <w:proofErr w:type="spellEnd"/>
      <w:r w:rsidR="00D96321">
        <w:t xml:space="preserve">, </w:t>
      </w:r>
      <w:r w:rsidR="009C3426">
        <w:t>Nancy Craig</w:t>
      </w:r>
      <w:r w:rsidR="00D96321">
        <w:t xml:space="preserve">, Kent Domingue, Margie Gunther, </w:t>
      </w:r>
      <w:r w:rsidR="00B4774D">
        <w:t xml:space="preserve">Brooks Haley, </w:t>
      </w:r>
      <w:r w:rsidR="00D96321">
        <w:t xml:space="preserve">Edwin Keith, JT McPherson, Jimmy Niemann, Liz Oliphant, </w:t>
      </w:r>
      <w:r w:rsidR="00B4774D">
        <w:t xml:space="preserve">Suzann Oliver, </w:t>
      </w:r>
      <w:r w:rsidR="00D96321">
        <w:t xml:space="preserve">Denise Quintanilla, </w:t>
      </w:r>
      <w:r w:rsidR="009C3426">
        <w:t xml:space="preserve">Eileen Resnick, </w:t>
      </w:r>
      <w:r w:rsidR="00D96321">
        <w:t>Craig Reynolds, Jason Rivera, Virginia Wallace</w:t>
      </w:r>
      <w:r w:rsidR="00944842">
        <w:t>,</w:t>
      </w:r>
      <w:r w:rsidR="009C3426">
        <w:t xml:space="preserve"> Nancy Williams</w:t>
      </w:r>
      <w:r w:rsidR="00D96321">
        <w:t xml:space="preserve"> and </w:t>
      </w:r>
      <w:r w:rsidR="00B4774D">
        <w:t>Rob Wright</w:t>
      </w:r>
      <w:r w:rsidR="00D96321">
        <w:t xml:space="preserve">. </w:t>
      </w:r>
      <w:r w:rsidR="00496EF3">
        <w:t xml:space="preserve">  </w:t>
      </w:r>
    </w:p>
    <w:p w14:paraId="70272D84" w14:textId="118927EE" w:rsidR="00C207EE" w:rsidRDefault="00496EF3" w:rsidP="00080F76">
      <w:r w:rsidRPr="003B30EF">
        <w:rPr>
          <w:b/>
        </w:rPr>
        <w:t>Staff members present</w:t>
      </w:r>
      <w:r>
        <w:t xml:space="preserve">:  </w:t>
      </w:r>
      <w:r w:rsidR="00EC07A0">
        <w:t xml:space="preserve">Wes Pierson, </w:t>
      </w:r>
      <w:r>
        <w:t>Olivia Riley,</w:t>
      </w:r>
      <w:r w:rsidR="00B4774D">
        <w:t xml:space="preserve"> </w:t>
      </w:r>
      <w:r>
        <w:t>Rob Bourestom,</w:t>
      </w:r>
      <w:r w:rsidR="00B438AF">
        <w:t xml:space="preserve"> </w:t>
      </w:r>
      <w:r>
        <w:t xml:space="preserve">Hamid Khaleghipour, Ashley Mitchell, Shawn Cheairs, </w:t>
      </w:r>
      <w:r w:rsidR="00D96321">
        <w:t>Janna Tidwell,</w:t>
      </w:r>
      <w:r w:rsidR="009C3426">
        <w:t xml:space="preserve"> Jason Shroyer, Amanda Turner, Ashlee Powell, John Crawford </w:t>
      </w:r>
      <w:r w:rsidR="000B65F8">
        <w:t xml:space="preserve">and </w:t>
      </w:r>
      <w:r>
        <w:t>Lisa Pyles</w:t>
      </w:r>
      <w:r w:rsidR="00E72E39">
        <w:t>.</w:t>
      </w:r>
    </w:p>
    <w:p w14:paraId="25926FD3" w14:textId="25E65CF7" w:rsidR="00E72E39" w:rsidRDefault="00E72E39" w:rsidP="00080F76">
      <w:r w:rsidRPr="003B30EF">
        <w:rPr>
          <w:b/>
        </w:rPr>
        <w:t>Council Member</w:t>
      </w:r>
      <w:r w:rsidR="003B30EF">
        <w:rPr>
          <w:b/>
        </w:rPr>
        <w:t>s</w:t>
      </w:r>
      <w:r w:rsidRPr="003B30EF">
        <w:rPr>
          <w:b/>
        </w:rPr>
        <w:t xml:space="preserve"> present</w:t>
      </w:r>
      <w:r w:rsidR="003B30EF">
        <w:rPr>
          <w:b/>
        </w:rPr>
        <w:t xml:space="preserve">: </w:t>
      </w:r>
      <w:r>
        <w:t xml:space="preserve"> Marlin </w:t>
      </w:r>
      <w:proofErr w:type="spellStart"/>
      <w:r>
        <w:t>Wileson</w:t>
      </w:r>
      <w:proofErr w:type="spellEnd"/>
      <w:r>
        <w:t>.</w:t>
      </w:r>
    </w:p>
    <w:p w14:paraId="22F8DC07" w14:textId="25C63839" w:rsidR="005C5D8E" w:rsidRDefault="009C3426" w:rsidP="00080F76">
      <w:r>
        <w:t xml:space="preserve">Vice </w:t>
      </w:r>
      <w:r w:rsidR="00410DF9">
        <w:t xml:space="preserve">Chair </w:t>
      </w:r>
      <w:r>
        <w:t xml:space="preserve">Bruce Arfsten </w:t>
      </w:r>
      <w:r w:rsidR="007809F9">
        <w:t>opened the meeting</w:t>
      </w:r>
      <w:r w:rsidR="001747F3">
        <w:t>.</w:t>
      </w:r>
    </w:p>
    <w:p w14:paraId="0C422323" w14:textId="71D9A8E1" w:rsidR="00262DE4" w:rsidRDefault="009C3426" w:rsidP="00080F76">
      <w:r>
        <w:t xml:space="preserve">Wes Pierson, City Manager, discussed the </w:t>
      </w:r>
      <w:r w:rsidR="002C7F7D">
        <w:t xml:space="preserve">importance of the </w:t>
      </w:r>
      <w:r>
        <w:t xml:space="preserve">Asset </w:t>
      </w:r>
      <w:r w:rsidR="004F3D52">
        <w:t>Management Plan</w:t>
      </w:r>
      <w:r w:rsidR="002C7F7D">
        <w:t xml:space="preserve"> and how it has informed the bond program discussion. </w:t>
      </w:r>
    </w:p>
    <w:p w14:paraId="6E937C79" w14:textId="2534CBFC" w:rsidR="009C3426" w:rsidRDefault="00290AB9" w:rsidP="00080F76">
      <w:r>
        <w:t xml:space="preserve">Karen Walz from Strategic Community </w:t>
      </w:r>
      <w:r w:rsidR="004F3D52">
        <w:t>Solutions led</w:t>
      </w:r>
      <w:r w:rsidR="002C7F7D">
        <w:t xml:space="preserve"> the Committee in a keypad voting exercise to rank the projects according to the first four criteria, Improved Transportation, Econo</w:t>
      </w:r>
      <w:r w:rsidR="00057C42">
        <w:t>mic Vitality / Development, Safety and Security, and Recreation and Leisu</w:t>
      </w:r>
      <w:bookmarkStart w:id="0" w:name="_GoBack"/>
      <w:bookmarkEnd w:id="0"/>
      <w:r w:rsidR="00057C42">
        <w:t>re.</w:t>
      </w:r>
      <w:r>
        <w:t xml:space="preserve"> The results </w:t>
      </w:r>
      <w:r w:rsidR="00057C42">
        <w:t xml:space="preserve">of this first round of project ranking </w:t>
      </w:r>
      <w:r>
        <w:t xml:space="preserve">will be discussed in detail at </w:t>
      </w:r>
      <w:r w:rsidR="00057C42">
        <w:t>the May 2</w:t>
      </w:r>
      <w:r w:rsidR="00057C42" w:rsidRPr="004F3D52">
        <w:rPr>
          <w:vertAlign w:val="superscript"/>
        </w:rPr>
        <w:t>nd</w:t>
      </w:r>
      <w:r w:rsidR="00057C42">
        <w:t xml:space="preserve"> meeting</w:t>
      </w:r>
      <w:r>
        <w:t xml:space="preserve">. </w:t>
      </w:r>
    </w:p>
    <w:p w14:paraId="20BB6B6B" w14:textId="034AB126" w:rsidR="00045462" w:rsidRDefault="005C5D8E" w:rsidP="00080F76">
      <w:pPr>
        <w:rPr>
          <w:b/>
        </w:rPr>
      </w:pPr>
      <w:bookmarkStart w:id="1" w:name="_Hlk2684295"/>
      <w:r>
        <w:t xml:space="preserve">During and after the presentation, the Committee </w:t>
      </w:r>
      <w:r w:rsidR="00057C42">
        <w:t xml:space="preserve">asked several questions.  </w:t>
      </w:r>
      <w:r w:rsidR="00EA265F">
        <w:t xml:space="preserve">  </w:t>
      </w:r>
    </w:p>
    <w:p w14:paraId="53D3D105" w14:textId="3C178749" w:rsidR="00045462" w:rsidRDefault="00290AB9" w:rsidP="00080F76">
      <w:pPr>
        <w:ind w:left="360" w:hanging="360"/>
      </w:pPr>
      <w:bookmarkStart w:id="2" w:name="_Hlk2599180"/>
      <w:bookmarkEnd w:id="1"/>
      <w:r>
        <w:rPr>
          <w:b/>
        </w:rPr>
        <w:t xml:space="preserve">Is everything listed with the roof replacement project part of the actual roof replacement, or are there maintenance items included? </w:t>
      </w:r>
      <w:r w:rsidR="00871BFE">
        <w:t xml:space="preserve"> </w:t>
      </w:r>
    </w:p>
    <w:p w14:paraId="5FF15D80" w14:textId="0517176F" w:rsidR="00871BFE" w:rsidRDefault="00290AB9" w:rsidP="00045462">
      <w:pPr>
        <w:ind w:left="360"/>
      </w:pPr>
      <w:r>
        <w:t xml:space="preserve">All portions of the roof replacement project that has been presented are necessary </w:t>
      </w:r>
      <w:r w:rsidR="00057C42">
        <w:t xml:space="preserve">elements of a </w:t>
      </w:r>
      <w:r>
        <w:t xml:space="preserve">roof replacement. </w:t>
      </w:r>
      <w:r w:rsidR="00057C42">
        <w:t xml:space="preserve">They are not </w:t>
      </w:r>
      <w:r>
        <w:t xml:space="preserve">maintenance items. </w:t>
      </w:r>
      <w:r w:rsidR="005471E5">
        <w:t xml:space="preserve"> </w:t>
      </w:r>
      <w:r w:rsidR="00EA265F">
        <w:t xml:space="preserve">   </w:t>
      </w:r>
    </w:p>
    <w:bookmarkEnd w:id="2"/>
    <w:p w14:paraId="3864D93C" w14:textId="31A6C989" w:rsidR="00E71DC4" w:rsidRDefault="00290AB9" w:rsidP="00E71DC4">
      <w:pPr>
        <w:ind w:left="360" w:hanging="360"/>
      </w:pPr>
      <w:r>
        <w:rPr>
          <w:b/>
        </w:rPr>
        <w:t>What is the timeline for completion of the ADA requirements</w:t>
      </w:r>
      <w:r w:rsidR="00F012B6">
        <w:rPr>
          <w:b/>
        </w:rPr>
        <w:t>?</w:t>
      </w:r>
    </w:p>
    <w:p w14:paraId="0FEE9377" w14:textId="45B86893" w:rsidR="00E71DC4" w:rsidRDefault="00057C42" w:rsidP="00E71DC4">
      <w:pPr>
        <w:ind w:left="360"/>
      </w:pPr>
      <w:bookmarkStart w:id="3" w:name="_Hlk3796911"/>
      <w:bookmarkStart w:id="4" w:name="_Hlk3796860"/>
      <w:r>
        <w:lastRenderedPageBreak/>
        <w:t>The ADA Transition Plan is a 20-year plan</w:t>
      </w:r>
      <w:r w:rsidR="00F012B6">
        <w:t>.</w:t>
      </w:r>
      <w:r w:rsidR="00290AB9">
        <w:t xml:space="preserve"> </w:t>
      </w:r>
      <w:r>
        <w:t>E</w:t>
      </w:r>
      <w:r w:rsidR="00427673">
        <w:t>ach year</w:t>
      </w:r>
      <w:r>
        <w:t xml:space="preserve">, projects will be presented in the annual budget proposals.  </w:t>
      </w:r>
      <w:r w:rsidR="00427673">
        <w:t xml:space="preserve"> </w:t>
      </w:r>
      <w:bookmarkEnd w:id="3"/>
      <w:bookmarkEnd w:id="4"/>
      <w:r>
        <w:t>As major improvement projects are proposed and implemented, ADA compliance projects will be incorporated into the scope of the project.</w:t>
      </w:r>
      <w:r w:rsidR="00290AB9">
        <w:t xml:space="preserve"> </w:t>
      </w:r>
    </w:p>
    <w:p w14:paraId="17ABAB58" w14:textId="071FFDB5" w:rsidR="00E71DC4" w:rsidRDefault="00427673" w:rsidP="00E71DC4">
      <w:pPr>
        <w:ind w:left="360" w:hanging="360"/>
      </w:pPr>
      <w:r>
        <w:rPr>
          <w:b/>
        </w:rPr>
        <w:t>Are the Master Transportation Plan (MTP) elements required to be completed with these projects</w:t>
      </w:r>
      <w:r w:rsidR="00E71DC4" w:rsidRPr="00015698">
        <w:rPr>
          <w:b/>
        </w:rPr>
        <w:t>?</w:t>
      </w:r>
      <w:r w:rsidR="00E71DC4">
        <w:t xml:space="preserve"> </w:t>
      </w:r>
    </w:p>
    <w:p w14:paraId="2FD92044" w14:textId="5352039C" w:rsidR="00E71DC4" w:rsidRDefault="00057C42" w:rsidP="00E71DC4">
      <w:pPr>
        <w:ind w:left="360"/>
      </w:pPr>
      <w:r>
        <w:t xml:space="preserve">The </w:t>
      </w:r>
      <w:r w:rsidR="004F3D52">
        <w:t>C</w:t>
      </w:r>
      <w:r>
        <w:t>ity Council has directed that the Master Transportation Plan will be a part of all new roadway construction projects</w:t>
      </w:r>
      <w:r w:rsidR="00234639">
        <w:t>.</w:t>
      </w:r>
      <w:r w:rsidR="00E71DC4">
        <w:t xml:space="preserve"> </w:t>
      </w:r>
    </w:p>
    <w:p w14:paraId="05FA835A" w14:textId="52A0A29C" w:rsidR="0060419C" w:rsidRDefault="0060419C" w:rsidP="00D2488F">
      <w:pPr>
        <w:pStyle w:val="ListParagraph"/>
        <w:ind w:left="0"/>
      </w:pPr>
    </w:p>
    <w:p w14:paraId="55868B3E" w14:textId="1CD4C87A" w:rsidR="009C56A2" w:rsidRDefault="009C56A2" w:rsidP="00D2488F">
      <w:pPr>
        <w:pStyle w:val="ListParagraph"/>
        <w:ind w:left="0"/>
      </w:pPr>
      <w:r>
        <w:t xml:space="preserve">The next Committee meeting will be on </w:t>
      </w:r>
      <w:r w:rsidR="00BC1102">
        <w:t xml:space="preserve">April </w:t>
      </w:r>
      <w:r w:rsidR="00427673">
        <w:t>18</w:t>
      </w:r>
      <w:r>
        <w:t xml:space="preserve">, 2019 at the Addison </w:t>
      </w:r>
      <w:r w:rsidR="004A41B1">
        <w:t>Tree House Event Room</w:t>
      </w:r>
      <w:r>
        <w:t xml:space="preserve">, </w:t>
      </w:r>
      <w:r w:rsidR="004A41B1">
        <w:t>14681 Midway Road, Suite 200</w:t>
      </w:r>
      <w:r>
        <w:t xml:space="preserve"> </w:t>
      </w:r>
      <w:r w:rsidR="004A41B1">
        <w:t>from</w:t>
      </w:r>
      <w:r>
        <w:t xml:space="preserve"> 5:30 to </w:t>
      </w:r>
      <w:r w:rsidR="00BC1102">
        <w:t>7</w:t>
      </w:r>
      <w:r>
        <w:t>:30.</w:t>
      </w:r>
      <w:r w:rsidR="006557DD">
        <w:t xml:space="preserve"> </w:t>
      </w:r>
      <w:r w:rsidR="00057C42">
        <w:t xml:space="preserve"> The subject will be </w:t>
      </w:r>
      <w:r w:rsidR="00D17494">
        <w:t>an overview of municipal financing and the Town’s capacity to issue debt.</w:t>
      </w:r>
    </w:p>
    <w:p w14:paraId="38659DF7" w14:textId="77777777" w:rsidR="00BC1102" w:rsidRDefault="00BC1102" w:rsidP="00D2488F">
      <w:pPr>
        <w:pStyle w:val="ListParagraph"/>
        <w:ind w:left="0"/>
      </w:pPr>
    </w:p>
    <w:p w14:paraId="6BA8F97D" w14:textId="47E7CD81" w:rsidR="009C56A2" w:rsidRDefault="009C56A2" w:rsidP="00D2488F">
      <w:pPr>
        <w:pStyle w:val="ListParagraph"/>
        <w:ind w:left="0"/>
      </w:pPr>
      <w:r>
        <w:t xml:space="preserve">The meeting was adjourned at </w:t>
      </w:r>
      <w:r w:rsidR="00427673">
        <w:t>7:15</w:t>
      </w:r>
      <w:r>
        <w:t>.</w:t>
      </w:r>
    </w:p>
    <w:sectPr w:rsidR="009C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CA9"/>
    <w:multiLevelType w:val="hybridMultilevel"/>
    <w:tmpl w:val="D284CE28"/>
    <w:lvl w:ilvl="0" w:tplc="2FD69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4CB1"/>
    <w:multiLevelType w:val="hybridMultilevel"/>
    <w:tmpl w:val="B80A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E"/>
    <w:rsid w:val="0000015B"/>
    <w:rsid w:val="000075A7"/>
    <w:rsid w:val="0001353F"/>
    <w:rsid w:val="00015698"/>
    <w:rsid w:val="00023DA3"/>
    <w:rsid w:val="000341B8"/>
    <w:rsid w:val="000360C5"/>
    <w:rsid w:val="00044D13"/>
    <w:rsid w:val="00045462"/>
    <w:rsid w:val="00047BFF"/>
    <w:rsid w:val="00057C42"/>
    <w:rsid w:val="00080F76"/>
    <w:rsid w:val="000968D1"/>
    <w:rsid w:val="000A1744"/>
    <w:rsid w:val="000A5B76"/>
    <w:rsid w:val="000B65F8"/>
    <w:rsid w:val="000C4444"/>
    <w:rsid w:val="00140BC7"/>
    <w:rsid w:val="001612EF"/>
    <w:rsid w:val="001747F3"/>
    <w:rsid w:val="00176583"/>
    <w:rsid w:val="001848FF"/>
    <w:rsid w:val="0018707D"/>
    <w:rsid w:val="001A630E"/>
    <w:rsid w:val="001F38C1"/>
    <w:rsid w:val="00234639"/>
    <w:rsid w:val="00243814"/>
    <w:rsid w:val="00262DE4"/>
    <w:rsid w:val="002765D2"/>
    <w:rsid w:val="00290AB9"/>
    <w:rsid w:val="002B65FC"/>
    <w:rsid w:val="002C7F7D"/>
    <w:rsid w:val="002E4C40"/>
    <w:rsid w:val="003630C4"/>
    <w:rsid w:val="003755D9"/>
    <w:rsid w:val="003B30EF"/>
    <w:rsid w:val="003C238F"/>
    <w:rsid w:val="003F472A"/>
    <w:rsid w:val="00410DF9"/>
    <w:rsid w:val="00424EEE"/>
    <w:rsid w:val="00427673"/>
    <w:rsid w:val="00457560"/>
    <w:rsid w:val="00466DD1"/>
    <w:rsid w:val="00496EF3"/>
    <w:rsid w:val="004A41B1"/>
    <w:rsid w:val="004B37C1"/>
    <w:rsid w:val="004C79AA"/>
    <w:rsid w:val="004F3D52"/>
    <w:rsid w:val="005022EE"/>
    <w:rsid w:val="00530E40"/>
    <w:rsid w:val="005471E5"/>
    <w:rsid w:val="00552BCB"/>
    <w:rsid w:val="005838B9"/>
    <w:rsid w:val="005C5D8E"/>
    <w:rsid w:val="005F47C0"/>
    <w:rsid w:val="0060419C"/>
    <w:rsid w:val="00645182"/>
    <w:rsid w:val="006473F1"/>
    <w:rsid w:val="006557DD"/>
    <w:rsid w:val="0065708D"/>
    <w:rsid w:val="006735ED"/>
    <w:rsid w:val="00682105"/>
    <w:rsid w:val="006B3B80"/>
    <w:rsid w:val="006C15FF"/>
    <w:rsid w:val="006D5589"/>
    <w:rsid w:val="006D7BA8"/>
    <w:rsid w:val="006F505B"/>
    <w:rsid w:val="00706AB3"/>
    <w:rsid w:val="0071429B"/>
    <w:rsid w:val="00720661"/>
    <w:rsid w:val="00743ED2"/>
    <w:rsid w:val="00755DDD"/>
    <w:rsid w:val="00776DD1"/>
    <w:rsid w:val="007809F9"/>
    <w:rsid w:val="00787561"/>
    <w:rsid w:val="007F3BA7"/>
    <w:rsid w:val="00847A28"/>
    <w:rsid w:val="00871BFE"/>
    <w:rsid w:val="00882003"/>
    <w:rsid w:val="008964B9"/>
    <w:rsid w:val="008A3DD9"/>
    <w:rsid w:val="00910C97"/>
    <w:rsid w:val="0091681C"/>
    <w:rsid w:val="009330AE"/>
    <w:rsid w:val="00944842"/>
    <w:rsid w:val="009675F9"/>
    <w:rsid w:val="009769A3"/>
    <w:rsid w:val="009842E3"/>
    <w:rsid w:val="009C0C42"/>
    <w:rsid w:val="009C3426"/>
    <w:rsid w:val="009C56A2"/>
    <w:rsid w:val="009E505F"/>
    <w:rsid w:val="00A05BF1"/>
    <w:rsid w:val="00A13DC6"/>
    <w:rsid w:val="00A154D5"/>
    <w:rsid w:val="00A24B60"/>
    <w:rsid w:val="00A25BB1"/>
    <w:rsid w:val="00A358E2"/>
    <w:rsid w:val="00A35E4E"/>
    <w:rsid w:val="00A77837"/>
    <w:rsid w:val="00AE7611"/>
    <w:rsid w:val="00B34AF2"/>
    <w:rsid w:val="00B438AF"/>
    <w:rsid w:val="00B4774D"/>
    <w:rsid w:val="00BB36B9"/>
    <w:rsid w:val="00BC1102"/>
    <w:rsid w:val="00BD6D77"/>
    <w:rsid w:val="00C207EE"/>
    <w:rsid w:val="00C85E06"/>
    <w:rsid w:val="00C932FC"/>
    <w:rsid w:val="00CA2253"/>
    <w:rsid w:val="00CD6050"/>
    <w:rsid w:val="00CF6249"/>
    <w:rsid w:val="00D04B37"/>
    <w:rsid w:val="00D17494"/>
    <w:rsid w:val="00D2488F"/>
    <w:rsid w:val="00D643E7"/>
    <w:rsid w:val="00D71382"/>
    <w:rsid w:val="00D95E36"/>
    <w:rsid w:val="00D96321"/>
    <w:rsid w:val="00DA4950"/>
    <w:rsid w:val="00DB2E67"/>
    <w:rsid w:val="00DD27F4"/>
    <w:rsid w:val="00E17842"/>
    <w:rsid w:val="00E42B33"/>
    <w:rsid w:val="00E63BBB"/>
    <w:rsid w:val="00E64C24"/>
    <w:rsid w:val="00E71DC4"/>
    <w:rsid w:val="00E72E39"/>
    <w:rsid w:val="00E84974"/>
    <w:rsid w:val="00EA265F"/>
    <w:rsid w:val="00EC07A0"/>
    <w:rsid w:val="00EC4267"/>
    <w:rsid w:val="00ED16B6"/>
    <w:rsid w:val="00F012B6"/>
    <w:rsid w:val="00F20445"/>
    <w:rsid w:val="00F34A66"/>
    <w:rsid w:val="00F361BF"/>
    <w:rsid w:val="00F65EA7"/>
    <w:rsid w:val="00F66D3E"/>
    <w:rsid w:val="00F96096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E665"/>
  <w15:chartTrackingRefBased/>
  <w15:docId w15:val="{F7F54595-C611-4F33-BC30-CAF8E1A8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FE"/>
    <w:pPr>
      <w:ind w:left="720"/>
      <w:contextualSpacing/>
    </w:pPr>
  </w:style>
  <w:style w:type="paragraph" w:styleId="NoSpacing">
    <w:name w:val="No Spacing"/>
    <w:uiPriority w:val="1"/>
    <w:qFormat/>
    <w:rsid w:val="00C207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3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cheairs</dc:creator>
  <cp:keywords/>
  <dc:description/>
  <cp:lastModifiedBy>Shawn Cheairs</cp:lastModifiedBy>
  <cp:revision>2</cp:revision>
  <cp:lastPrinted>2019-02-18T17:41:00Z</cp:lastPrinted>
  <dcterms:created xsi:type="dcterms:W3CDTF">2019-04-16T12:48:00Z</dcterms:created>
  <dcterms:modified xsi:type="dcterms:W3CDTF">2019-04-16T12:48:00Z</dcterms:modified>
</cp:coreProperties>
</file>